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86"/>
        <w:gridCol w:w="2725"/>
        <w:gridCol w:w="729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376F281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BE5E75">
              <w:rPr>
                <w:sz w:val="24"/>
                <w:szCs w:val="24"/>
              </w:rPr>
              <w:t>17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BE5E75"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2F402485" w14:textId="6A6BA7A6" w:rsidR="00BE5E75" w:rsidRPr="002E7826" w:rsidRDefault="00BE5E75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E523597" w14:textId="77777777" w:rsidR="00BE5E75" w:rsidRDefault="008B7AB2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принято решение</w:t>
            </w:r>
            <w:r w:rsidR="00BE5E75">
              <w:rPr>
                <w:sz w:val="24"/>
                <w:szCs w:val="24"/>
              </w:rPr>
              <w:t>:</w:t>
            </w:r>
          </w:p>
          <w:p w14:paraId="7E8D010D" w14:textId="5A36FC7D" w:rsidR="008B7AB2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признать</w:t>
            </w:r>
            <w:r w:rsidR="008B7AB2" w:rsidRPr="002E7826">
              <w:rPr>
                <w:sz w:val="24"/>
                <w:szCs w:val="24"/>
              </w:rPr>
              <w:t xml:space="preserve">, </w:t>
            </w:r>
            <w:r w:rsidRPr="00BE5E75">
              <w:rPr>
                <w:sz w:val="24"/>
                <w:szCs w:val="24"/>
              </w:rPr>
              <w:t>что     федеральный    государственный    гражданский   служащий   не соблюдал требования об урегулировании конфликта интересов</w:t>
            </w:r>
            <w:r>
              <w:rPr>
                <w:sz w:val="24"/>
                <w:szCs w:val="24"/>
              </w:rPr>
              <w:t>;</w:t>
            </w:r>
          </w:p>
          <w:p w14:paraId="10238B81" w14:textId="7A59E459" w:rsidR="00BE5E75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E5E75">
              <w:rPr>
                <w:sz w:val="24"/>
                <w:szCs w:val="24"/>
              </w:rPr>
              <w:t xml:space="preserve">екомендовать    в   отношении   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</w:t>
            </w:r>
            <w:r w:rsidRPr="00BE5E75">
              <w:rPr>
                <w:sz w:val="24"/>
                <w:szCs w:val="24"/>
              </w:rPr>
              <w:t>в соответствии  с подпунктом в)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провести проверку соблюдения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г. N 273-ФЗ "О противодействии коррупции" и другими федеральными законами.</w:t>
            </w:r>
          </w:p>
          <w:p w14:paraId="308CC54C" w14:textId="379641DD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40E5A4CA" w14:textId="77777777" w:rsidTr="006861CE">
        <w:tc>
          <w:tcPr>
            <w:tcW w:w="737" w:type="dxa"/>
            <w:shd w:val="clear" w:color="auto" w:fill="FFFFFF" w:themeFill="background1"/>
          </w:tcPr>
          <w:p w14:paraId="7A6691B8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2DDF442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4BF13E3F" w14:textId="0FEE503B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12.02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40DFF0D" w14:textId="3F0B776D" w:rsidR="00BE5E75" w:rsidRDefault="00BE5E75" w:rsidP="00BE5E75">
            <w:pPr>
              <w:jc w:val="both"/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39CFC9D" w14:textId="4824AD5D" w:rsidR="00C4697F" w:rsidRDefault="00142842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</w:t>
            </w:r>
            <w:r w:rsidRPr="00142842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служебн</w:t>
            </w:r>
            <w:r>
              <w:rPr>
                <w:sz w:val="24"/>
                <w:szCs w:val="24"/>
              </w:rPr>
              <w:t>ая</w:t>
            </w:r>
            <w:r w:rsidRPr="00142842">
              <w:rPr>
                <w:sz w:val="24"/>
                <w:szCs w:val="24"/>
              </w:rPr>
              <w:t xml:space="preserve"> записк</w:t>
            </w:r>
            <w:r w:rsidR="00DC290C"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заместителя начальника Управления – начальника Хабаровского территориального отдела государственного авиационного надзора Жуковой Виктории Геннадьевны</w:t>
            </w:r>
            <w:r w:rsidR="00DC290C">
              <w:t xml:space="preserve"> </w:t>
            </w:r>
            <w:r w:rsidR="00DC290C" w:rsidRPr="00DC290C">
              <w:rPr>
                <w:sz w:val="24"/>
                <w:szCs w:val="24"/>
              </w:rPr>
              <w:t>по вопросу снятия ограничений по проведению контрольных (надзорных) мероприятий</w:t>
            </w:r>
            <w:r w:rsidR="00DC290C">
              <w:rPr>
                <w:sz w:val="24"/>
                <w:szCs w:val="24"/>
              </w:rPr>
              <w:t xml:space="preserve"> в отношении поднадзорной организации с федерального государственного гражданского служащего.</w:t>
            </w:r>
          </w:p>
          <w:p w14:paraId="231871BF" w14:textId="4C3E82E1" w:rsidR="00C4697F" w:rsidRDefault="00C4697F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C4697F">
              <w:rPr>
                <w:sz w:val="24"/>
                <w:szCs w:val="24"/>
              </w:rPr>
              <w:t xml:space="preserve">Комиссия приняла решение, что при </w:t>
            </w:r>
            <w:r w:rsidRPr="00C4697F">
              <w:rPr>
                <w:sz w:val="24"/>
                <w:szCs w:val="24"/>
              </w:rPr>
              <w:lastRenderedPageBreak/>
              <w:t>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  <w:r>
              <w:t xml:space="preserve"> </w:t>
            </w:r>
            <w:r w:rsidRPr="00C4697F">
              <w:rPr>
                <w:sz w:val="24"/>
                <w:szCs w:val="24"/>
              </w:rPr>
              <w:t xml:space="preserve">Рекомендовать начальнику МТУ Ространснадзора по ДФО Ермолаеву А.Е. - для недопущения возникновения конфликта интересов ограничить исполнение должностных обязанностей </w:t>
            </w:r>
            <w:r w:rsidR="00142842">
              <w:rPr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>государственного гражданского служащего</w:t>
            </w:r>
            <w:r w:rsidRPr="00C4697F">
              <w:rPr>
                <w:sz w:val="24"/>
                <w:szCs w:val="24"/>
              </w:rPr>
              <w:t xml:space="preserve"> - 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</w:t>
            </w:r>
            <w:r>
              <w:rPr>
                <w:sz w:val="24"/>
                <w:szCs w:val="24"/>
              </w:rPr>
              <w:t>организации, где трудоустроен родственник.</w:t>
            </w:r>
          </w:p>
          <w:p w14:paraId="5F310BC8" w14:textId="77777777" w:rsidR="00DC290C" w:rsidRDefault="00DC290C" w:rsidP="00C4697F">
            <w:pPr>
              <w:jc w:val="both"/>
              <w:rPr>
                <w:sz w:val="24"/>
                <w:szCs w:val="24"/>
              </w:rPr>
            </w:pPr>
          </w:p>
          <w:p w14:paraId="5221F9BD" w14:textId="62728A50" w:rsidR="00DC290C" w:rsidRDefault="00DC290C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второму вопросу Комиссия приняла решение: р</w:t>
            </w:r>
            <w:r w:rsidRPr="00DC290C">
              <w:rPr>
                <w:sz w:val="24"/>
                <w:szCs w:val="24"/>
              </w:rPr>
              <w:t xml:space="preserve">екомендовать снять ограничения по проведению контрольных (надзорных) мероприятий в </w:t>
            </w:r>
            <w:r>
              <w:rPr>
                <w:sz w:val="24"/>
                <w:szCs w:val="24"/>
              </w:rPr>
              <w:t>поднадзорной организации,</w:t>
            </w:r>
            <w:r w:rsidRPr="00DC290C">
              <w:rPr>
                <w:sz w:val="24"/>
                <w:szCs w:val="24"/>
              </w:rPr>
              <w:t xml:space="preserve"> установленные в отношении </w:t>
            </w:r>
            <w:r>
              <w:rPr>
                <w:sz w:val="24"/>
                <w:szCs w:val="24"/>
              </w:rPr>
              <w:t>сотрудника отдела.</w:t>
            </w:r>
          </w:p>
          <w:p w14:paraId="00EDE137" w14:textId="2F31D0DA" w:rsidR="00C4697F" w:rsidRPr="002E7826" w:rsidRDefault="00C4697F" w:rsidP="00BE5E75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7755719B" w14:textId="77777777" w:rsidTr="006861CE">
        <w:tc>
          <w:tcPr>
            <w:tcW w:w="737" w:type="dxa"/>
            <w:shd w:val="clear" w:color="auto" w:fill="FFFFFF" w:themeFill="background1"/>
          </w:tcPr>
          <w:p w14:paraId="173191E4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7B2C9779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63B69B69" w14:textId="049A8CBF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 w:rsidR="002A7B70">
              <w:rPr>
                <w:sz w:val="24"/>
                <w:szCs w:val="24"/>
              </w:rPr>
              <w:t>14.03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431CA7F8" w14:textId="1FF12748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5F25E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</w:t>
            </w:r>
            <w:r w:rsidR="005F25E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800A80D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18282994" w14:textId="7E74D2FD" w:rsidR="005F25E6" w:rsidRPr="00794C54" w:rsidRDefault="005F25E6" w:rsidP="005F25E6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F41AA0" w:rsidRPr="00794C54">
              <w:rPr>
                <w:sz w:val="24"/>
                <w:szCs w:val="24"/>
              </w:rPr>
              <w:t>о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 w:rsidRPr="00F75DAA">
              <w:rPr>
                <w:sz w:val="24"/>
                <w:szCs w:val="24"/>
              </w:rPr>
              <w:t>уведомление 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</w:t>
            </w:r>
            <w:r w:rsidR="005B07A7" w:rsidRPr="00794C54">
              <w:rPr>
                <w:sz w:val="24"/>
                <w:szCs w:val="24"/>
              </w:rPr>
              <w:t>даче согласия на замещение должности в коммерческой организации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>
              <w:rPr>
                <w:sz w:val="24"/>
                <w:szCs w:val="24"/>
              </w:rPr>
              <w:t>(заключении трудового договора).</w:t>
            </w:r>
          </w:p>
          <w:p w14:paraId="016B64A3" w14:textId="77777777" w:rsidR="00794C54" w:rsidRDefault="00794C54" w:rsidP="005F25E6">
            <w:pPr>
              <w:jc w:val="both"/>
            </w:pPr>
          </w:p>
          <w:p w14:paraId="5041229C" w14:textId="62CF310A" w:rsidR="00794C54" w:rsidRPr="002E7826" w:rsidRDefault="00794C54" w:rsidP="00794C54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 уведомление, поступившее в соответствии с подпунктом б пункта 16</w:t>
            </w:r>
            <w:r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Pr="008754F9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 xml:space="preserve">ом </w:t>
            </w:r>
            <w:r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имуществе и обязательствах имущественного характера своего супруга. </w:t>
            </w:r>
          </w:p>
          <w:p w14:paraId="6DD991E3" w14:textId="77777777" w:rsidR="00794C54" w:rsidRDefault="00794C54" w:rsidP="00794C54">
            <w:pPr>
              <w:jc w:val="both"/>
              <w:rPr>
                <w:sz w:val="24"/>
                <w:szCs w:val="24"/>
              </w:rPr>
            </w:pPr>
          </w:p>
          <w:p w14:paraId="375017E8" w14:textId="6976FECC" w:rsidR="00F75DAA" w:rsidRPr="002E7826" w:rsidRDefault="00F75DAA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рассмотрено уведомление федерального государственного гражданского служащего </w:t>
            </w:r>
            <w:r w:rsidR="0018113D" w:rsidRPr="0018113D">
              <w:rPr>
                <w:sz w:val="24"/>
                <w:szCs w:val="24"/>
              </w:rPr>
              <w:t xml:space="preserve">о прекращении </w:t>
            </w:r>
            <w:r w:rsidR="001F0925">
              <w:rPr>
                <w:sz w:val="24"/>
                <w:szCs w:val="24"/>
              </w:rPr>
              <w:t xml:space="preserve">обстоятельств, способствующих возможному возникновению конфликта интересов (прекращение </w:t>
            </w:r>
            <w:r w:rsidR="0018113D" w:rsidRPr="0018113D">
              <w:rPr>
                <w:sz w:val="24"/>
                <w:szCs w:val="24"/>
              </w:rPr>
              <w:t xml:space="preserve">трудовой деятельности родственника </w:t>
            </w:r>
            <w:r w:rsidR="0018113D">
              <w:rPr>
                <w:sz w:val="24"/>
                <w:szCs w:val="24"/>
              </w:rPr>
              <w:t>в поднадзорной организации</w:t>
            </w:r>
            <w:r w:rsidR="001F0925">
              <w:rPr>
                <w:sz w:val="24"/>
                <w:szCs w:val="24"/>
              </w:rPr>
              <w:t>, в отношении которой ранее были внесены ограничения на проведение контрольных (надзорных) мероприятий).</w:t>
            </w:r>
          </w:p>
          <w:p w14:paraId="0FDE2C7C" w14:textId="77777777" w:rsidR="005F25E6" w:rsidRDefault="005F25E6" w:rsidP="002A7B70">
            <w:pPr>
              <w:jc w:val="both"/>
              <w:rPr>
                <w:sz w:val="24"/>
                <w:szCs w:val="24"/>
              </w:rPr>
            </w:pPr>
          </w:p>
          <w:p w14:paraId="250C07C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D25A2CE" w14:textId="39B707CD" w:rsidR="005F25E6" w:rsidRDefault="00181173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181173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</w:t>
            </w:r>
            <w:r w:rsidRPr="00181173">
              <w:rPr>
                <w:sz w:val="24"/>
                <w:szCs w:val="24"/>
              </w:rPr>
              <w:lastRenderedPageBreak/>
              <w:t>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</w:t>
            </w:r>
          </w:p>
          <w:p w14:paraId="1A1107E7" w14:textId="77777777" w:rsidR="00181173" w:rsidRDefault="00181173" w:rsidP="002A7B70">
            <w:pPr>
              <w:jc w:val="both"/>
              <w:rPr>
                <w:sz w:val="24"/>
                <w:szCs w:val="24"/>
              </w:rPr>
            </w:pPr>
          </w:p>
          <w:p w14:paraId="31F47BDF" w14:textId="5FD6E9B1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Комиссия пришла к выводу о наличии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Для предотвращения конфликта интересов решено </w:t>
            </w:r>
            <w:r w:rsidR="00181173" w:rsidRPr="00181173">
              <w:rPr>
                <w:sz w:val="24"/>
                <w:szCs w:val="24"/>
              </w:rPr>
              <w:t xml:space="preserve">ограничить исполнение должностных </w:t>
            </w:r>
            <w:r w:rsidRPr="002E7826">
              <w:rPr>
                <w:sz w:val="24"/>
                <w:szCs w:val="24"/>
              </w:rPr>
              <w:t>обязаннос</w:t>
            </w:r>
            <w:r w:rsidR="00181173">
              <w:rPr>
                <w:sz w:val="24"/>
                <w:szCs w:val="24"/>
              </w:rPr>
              <w:t xml:space="preserve">тей федерального государственного гражданского служащего в отношении </w:t>
            </w:r>
            <w:r w:rsidR="007015FA">
              <w:rPr>
                <w:sz w:val="24"/>
                <w:szCs w:val="24"/>
              </w:rPr>
              <w:t xml:space="preserve">поднадзорной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 xml:space="preserve"> </w:t>
            </w:r>
            <w:r w:rsidR="00181173">
              <w:rPr>
                <w:sz w:val="24"/>
                <w:szCs w:val="24"/>
              </w:rPr>
              <w:t xml:space="preserve">сроком на 4 года с даты увольнения из поднадзорной </w:t>
            </w:r>
            <w:r w:rsidR="007015FA" w:rsidRPr="007015FA">
              <w:rPr>
                <w:sz w:val="24"/>
                <w:szCs w:val="24"/>
              </w:rPr>
              <w:t xml:space="preserve">рассматриваемой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>.</w:t>
            </w:r>
          </w:p>
          <w:p w14:paraId="6F33ECCE" w14:textId="77777777" w:rsidR="0003440C" w:rsidRDefault="0003440C" w:rsidP="002A7B70">
            <w:pPr>
              <w:jc w:val="both"/>
              <w:rPr>
                <w:sz w:val="24"/>
                <w:szCs w:val="24"/>
              </w:rPr>
            </w:pPr>
          </w:p>
          <w:p w14:paraId="73EC8234" w14:textId="32197F6A" w:rsidR="0003440C" w:rsidRPr="0003440C" w:rsidRDefault="0003440C" w:rsidP="00034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третьему вопросу </w:t>
            </w:r>
            <w:r w:rsidRPr="0003440C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329D8879" w14:textId="76E3414C" w:rsidR="0003440C" w:rsidRDefault="0003440C" w:rsidP="0003440C">
            <w:pPr>
              <w:jc w:val="both"/>
              <w:rPr>
                <w:sz w:val="24"/>
                <w:szCs w:val="24"/>
              </w:rPr>
            </w:pPr>
            <w:r w:rsidRPr="0003440C">
              <w:rPr>
                <w:sz w:val="24"/>
                <w:szCs w:val="24"/>
              </w:rPr>
              <w:t>Комиссией принято решение дать согласие на замещение должност</w:t>
            </w:r>
            <w:r w:rsidR="003C4C1E">
              <w:rPr>
                <w:sz w:val="24"/>
                <w:szCs w:val="24"/>
              </w:rPr>
              <w:t>и</w:t>
            </w:r>
            <w:r w:rsidRPr="0003440C">
              <w:rPr>
                <w:sz w:val="24"/>
                <w:szCs w:val="24"/>
              </w:rPr>
              <w:t xml:space="preserve"> в соответствующей организации.</w:t>
            </w:r>
          </w:p>
          <w:p w14:paraId="455FFF73" w14:textId="77777777" w:rsidR="0003440C" w:rsidRPr="002E7826" w:rsidRDefault="0003440C" w:rsidP="0003440C">
            <w:pPr>
              <w:jc w:val="both"/>
              <w:rPr>
                <w:sz w:val="24"/>
                <w:szCs w:val="24"/>
              </w:rPr>
            </w:pPr>
          </w:p>
          <w:p w14:paraId="49DDCAE5" w14:textId="22921C23" w:rsidR="00794C54" w:rsidRPr="00794C54" w:rsidRDefault="00794C54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четвертому вопросу </w:t>
            </w:r>
            <w:r w:rsidRPr="00794C54">
              <w:rPr>
                <w:sz w:val="24"/>
                <w:szCs w:val="24"/>
              </w:rP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</w:t>
            </w:r>
            <w:r>
              <w:rPr>
                <w:sz w:val="24"/>
                <w:szCs w:val="24"/>
              </w:rPr>
              <w:t>супруга</w:t>
            </w:r>
            <w:r w:rsidRPr="00794C54">
              <w:rPr>
                <w:sz w:val="24"/>
                <w:szCs w:val="24"/>
              </w:rPr>
              <w:t xml:space="preserve"> по объективным причинам. Подтверждение представлено.</w:t>
            </w:r>
          </w:p>
          <w:p w14:paraId="216CE66C" w14:textId="5C678F10" w:rsidR="002A7B70" w:rsidRDefault="00794C54" w:rsidP="00794C54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Комиссия приняла решение</w:t>
            </w:r>
            <w:r w:rsidR="001E728D">
              <w:rPr>
                <w:sz w:val="24"/>
                <w:szCs w:val="24"/>
              </w:rPr>
              <w:t>,</w:t>
            </w:r>
            <w:r w:rsidRPr="00794C54">
              <w:rPr>
                <w:sz w:val="24"/>
                <w:szCs w:val="24"/>
              </w:rPr>
              <w:t xml:space="preserve"> </w:t>
            </w:r>
            <w:r w:rsidR="001E728D" w:rsidRPr="001E728D">
              <w:rPr>
                <w:sz w:val="24"/>
                <w:szCs w:val="24"/>
              </w:rPr>
              <w:t xml:space="preserve">что причина непредставления </w:t>
            </w:r>
            <w:r w:rsidR="001E728D">
              <w:rPr>
                <w:sz w:val="24"/>
                <w:szCs w:val="24"/>
              </w:rPr>
              <w:t xml:space="preserve">федеральным государственным гражданским служащим </w:t>
            </w:r>
            <w:r w:rsidR="001E728D" w:rsidRPr="001E728D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своего супруга является объективной</w:t>
            </w:r>
            <w:r w:rsidR="001E728D">
              <w:rPr>
                <w:sz w:val="24"/>
                <w:szCs w:val="24"/>
              </w:rPr>
              <w:t xml:space="preserve"> и </w:t>
            </w:r>
            <w:r w:rsidR="001E728D" w:rsidRPr="001E728D">
              <w:rPr>
                <w:sz w:val="24"/>
                <w:szCs w:val="24"/>
              </w:rPr>
              <w:t>уважительной</w:t>
            </w:r>
            <w:r w:rsidR="001E728D">
              <w:rPr>
                <w:sz w:val="24"/>
                <w:szCs w:val="24"/>
              </w:rPr>
              <w:t>.</w:t>
            </w:r>
          </w:p>
          <w:p w14:paraId="7F15EA0A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23DFADDE" w14:textId="7E352FB6" w:rsidR="002A7B70" w:rsidRPr="002E7826" w:rsidRDefault="001F0925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пятому вопросу </w:t>
            </w:r>
            <w:r w:rsidR="005D2C38">
              <w:rPr>
                <w:sz w:val="24"/>
                <w:szCs w:val="24"/>
              </w:rPr>
              <w:t xml:space="preserve">Комиссия </w:t>
            </w:r>
            <w:r w:rsidR="005D2C38" w:rsidRPr="005D2C38">
              <w:rPr>
                <w:sz w:val="24"/>
                <w:szCs w:val="24"/>
              </w:rPr>
              <w:t>призна</w:t>
            </w:r>
            <w:r w:rsidR="005D2C38">
              <w:rPr>
                <w:sz w:val="24"/>
                <w:szCs w:val="24"/>
              </w:rPr>
              <w:t>ла</w:t>
            </w:r>
            <w:r w:rsidR="005D2C38" w:rsidRPr="005D2C38">
              <w:rPr>
                <w:sz w:val="24"/>
                <w:szCs w:val="24"/>
              </w:rPr>
              <w:t xml:space="preserve">, что при исполнении должностных обязанностей в отношении </w:t>
            </w:r>
            <w:r w:rsidR="005D2C38">
              <w:rPr>
                <w:sz w:val="24"/>
                <w:szCs w:val="24"/>
              </w:rPr>
              <w:t>поднадзорной организации</w:t>
            </w:r>
            <w:r w:rsidR="005D2C38" w:rsidRPr="005D2C38">
              <w:rPr>
                <w:sz w:val="24"/>
                <w:szCs w:val="24"/>
              </w:rPr>
              <w:t xml:space="preserve"> личная заинтересованность может привести к конфликту интересов</w:t>
            </w:r>
            <w:r w:rsidR="005D2C38">
              <w:rPr>
                <w:sz w:val="24"/>
                <w:szCs w:val="24"/>
              </w:rPr>
              <w:t>.</w:t>
            </w:r>
          </w:p>
          <w:p w14:paraId="6F750533" w14:textId="0B4E3D9D" w:rsidR="00BE5E75" w:rsidRPr="002E7826" w:rsidRDefault="005D2C38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Pr="005D2C38">
              <w:rPr>
                <w:sz w:val="24"/>
                <w:szCs w:val="24"/>
              </w:rPr>
              <w:t xml:space="preserve">ограничения по осуществлению контроля (надзора), проведение проверок, расследований, профилактических мероприятий, осуществление иных обязанностей в отношении </w:t>
            </w:r>
            <w:r>
              <w:rPr>
                <w:sz w:val="24"/>
                <w:szCs w:val="24"/>
              </w:rPr>
              <w:t>поднадзорной организации</w:t>
            </w:r>
            <w:r w:rsidRPr="005D2C38">
              <w:rPr>
                <w:sz w:val="24"/>
                <w:szCs w:val="24"/>
              </w:rPr>
              <w:t xml:space="preserve"> установить сроком на 3 года с момента увольнения</w:t>
            </w:r>
            <w:r>
              <w:rPr>
                <w:sz w:val="24"/>
                <w:szCs w:val="24"/>
              </w:rPr>
              <w:t xml:space="preserve"> родственника федерального государственного гражданского служащего.</w:t>
            </w:r>
          </w:p>
        </w:tc>
      </w:tr>
      <w:tr w:rsidR="005D2C38" w:rsidRPr="00310B7B" w14:paraId="47785723" w14:textId="77777777" w:rsidTr="006861CE">
        <w:tc>
          <w:tcPr>
            <w:tcW w:w="737" w:type="dxa"/>
            <w:shd w:val="clear" w:color="auto" w:fill="FFFFFF" w:themeFill="background1"/>
          </w:tcPr>
          <w:p w14:paraId="73669E6E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1B284FD7" w14:textId="77777777" w:rsidR="005D2C38" w:rsidRPr="005D2C38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Заседание Комиссии</w:t>
            </w:r>
          </w:p>
          <w:p w14:paraId="42D8DCFE" w14:textId="0C1FB05D" w:rsidR="005D2C38" w:rsidRPr="00BE5E75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Дата – 1</w:t>
            </w:r>
            <w:r>
              <w:rPr>
                <w:sz w:val="24"/>
                <w:szCs w:val="24"/>
              </w:rPr>
              <w:t>9</w:t>
            </w:r>
            <w:r w:rsidRPr="005D2C38">
              <w:rPr>
                <w:sz w:val="24"/>
                <w:szCs w:val="24"/>
              </w:rPr>
              <w:t>.03.2025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C30E5B4" w14:textId="1B6D4A20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рассмотре</w:t>
            </w:r>
            <w:r w:rsidR="003A2840">
              <w:rPr>
                <w:sz w:val="24"/>
                <w:szCs w:val="24"/>
              </w:rPr>
              <w:t>н</w:t>
            </w:r>
            <w:r w:rsidR="00147656">
              <w:rPr>
                <w:sz w:val="24"/>
                <w:szCs w:val="24"/>
              </w:rPr>
              <w:t xml:space="preserve"> рапорт</w:t>
            </w:r>
            <w:r w:rsidR="000C3C65">
              <w:t xml:space="preserve"> </w:t>
            </w:r>
            <w:r w:rsidR="000C3C65">
              <w:rPr>
                <w:sz w:val="24"/>
                <w:szCs w:val="24"/>
              </w:rPr>
              <w:t xml:space="preserve">федерального государственного гражданского служащего, </w:t>
            </w:r>
            <w:r w:rsidR="000C3C65" w:rsidRPr="000C3C65">
              <w:rPr>
                <w:sz w:val="24"/>
                <w:szCs w:val="24"/>
              </w:rPr>
              <w:t>содержащ</w:t>
            </w:r>
            <w:r>
              <w:rPr>
                <w:sz w:val="24"/>
                <w:szCs w:val="24"/>
              </w:rPr>
              <w:t>ий</w:t>
            </w:r>
            <w:r w:rsidR="000C3C65" w:rsidRPr="000C3C65">
              <w:rPr>
                <w:sz w:val="24"/>
                <w:szCs w:val="24"/>
              </w:rPr>
              <w:t xml:space="preserve"> информацию о возможном нарушении </w:t>
            </w:r>
            <w:r w:rsidR="000C3C65">
              <w:rPr>
                <w:sz w:val="24"/>
                <w:szCs w:val="24"/>
              </w:rPr>
              <w:t>государственным гражданским служащим (</w:t>
            </w:r>
            <w:r>
              <w:rPr>
                <w:sz w:val="24"/>
                <w:szCs w:val="24"/>
              </w:rPr>
              <w:t xml:space="preserve">другим </w:t>
            </w:r>
            <w:r w:rsidR="000C3C65">
              <w:rPr>
                <w:sz w:val="24"/>
                <w:szCs w:val="24"/>
              </w:rPr>
              <w:t>сотрудником отдела)</w:t>
            </w:r>
            <w:r w:rsidR="000C3C65" w:rsidRPr="000C3C65">
              <w:rPr>
                <w:sz w:val="24"/>
                <w:szCs w:val="24"/>
              </w:rPr>
              <w:t xml:space="preserve"> требований к служебному поведению и норм</w:t>
            </w:r>
            <w:r w:rsidR="005B06EF">
              <w:rPr>
                <w:sz w:val="24"/>
                <w:szCs w:val="24"/>
              </w:rPr>
              <w:t>,</w:t>
            </w:r>
            <w:r w:rsidR="000C3C65" w:rsidRPr="000C3C65">
              <w:rPr>
                <w:sz w:val="24"/>
                <w:szCs w:val="24"/>
              </w:rPr>
              <w:t xml:space="preserve"> установленных Кодексом этики и служебного поведения государственных гражданских служащих Федеральной</w:t>
            </w:r>
            <w:r w:rsidR="005B06EF">
              <w:t xml:space="preserve"> </w:t>
            </w:r>
            <w:r w:rsidR="005B06EF" w:rsidRPr="005B06EF">
              <w:rPr>
                <w:sz w:val="24"/>
                <w:szCs w:val="24"/>
              </w:rPr>
              <w:t>службы по надзору в сфере транспорта (утв</w:t>
            </w:r>
            <w:r>
              <w:rPr>
                <w:sz w:val="24"/>
                <w:szCs w:val="24"/>
              </w:rPr>
              <w:t>ержденный</w:t>
            </w:r>
            <w:r w:rsidR="005B06EF" w:rsidRPr="005B06EF">
              <w:rPr>
                <w:sz w:val="24"/>
                <w:szCs w:val="24"/>
              </w:rPr>
              <w:t xml:space="preserve"> приказом Ространснадзора от 11.02.2011 № АК-100фс)</w:t>
            </w:r>
          </w:p>
          <w:p w14:paraId="22215923" w14:textId="41175A1B" w:rsidR="005B06EF" w:rsidRPr="005B06EF" w:rsidRDefault="005B06EF" w:rsidP="00FD36E4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5B06EF">
              <w:rPr>
                <w:sz w:val="24"/>
                <w:szCs w:val="24"/>
              </w:rPr>
              <w:t>Комиссия решила: в соответствии с пунктом 14 Порядка</w:t>
            </w:r>
            <w:r>
              <w:rPr>
                <w:sz w:val="24"/>
                <w:szCs w:val="24"/>
              </w:rPr>
              <w:t xml:space="preserve"> </w:t>
            </w:r>
            <w:r w:rsidRPr="005B06EF">
              <w:rPr>
                <w:sz w:val="24"/>
                <w:szCs w:val="24"/>
              </w:rPr>
              <w:t xml:space="preserve">формирования и деятельности комиссий территориальных органов </w:t>
            </w:r>
            <w:r w:rsidRPr="005B06EF">
              <w:rPr>
                <w:sz w:val="24"/>
                <w:szCs w:val="24"/>
              </w:rPr>
              <w:lastRenderedPageBreak/>
              <w:t xml:space="preserve">Федеральной службы по надзору в сфере транспорта по соблюдению требований к служебному поведению и урегулированию конфликта интересов, не рассматривать рапорт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Pr="005B06EF">
              <w:rPr>
                <w:sz w:val="24"/>
                <w:szCs w:val="24"/>
              </w:rPr>
              <w:t xml:space="preserve"> в части, содержащей информацию о возможном административном правонарушении, совершенном </w:t>
            </w:r>
            <w:r>
              <w:rPr>
                <w:sz w:val="24"/>
                <w:szCs w:val="24"/>
              </w:rPr>
              <w:t>федеральным государственным гражданским служащим (</w:t>
            </w:r>
            <w:r w:rsidR="0062316A">
              <w:rPr>
                <w:sz w:val="24"/>
                <w:szCs w:val="24"/>
              </w:rPr>
              <w:t xml:space="preserve">другим </w:t>
            </w:r>
            <w:r>
              <w:rPr>
                <w:sz w:val="24"/>
                <w:szCs w:val="24"/>
              </w:rPr>
              <w:t>сотрудником отдела).</w:t>
            </w:r>
          </w:p>
          <w:p w14:paraId="746550C7" w14:textId="653FB89C" w:rsidR="005B06EF" w:rsidRPr="005B06EF" w:rsidRDefault="005B06EF" w:rsidP="0062316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06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соответствии с пунктом 26 Кодекса этики, </w:t>
            </w:r>
            <w:r w:rsidR="00FD36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федеральному государственному гражданскому служащему, в отношении которого написан рапорт, </w:t>
            </w:r>
            <w:r w:rsidRPr="005B06EF">
              <w:rPr>
                <w:sz w:val="24"/>
                <w:szCs w:val="24"/>
              </w:rPr>
              <w:t xml:space="preserve">вынести моральное осуждение, дать рекомендацию </w:t>
            </w:r>
            <w:r w:rsidR="00097A45">
              <w:rPr>
                <w:sz w:val="24"/>
                <w:szCs w:val="24"/>
              </w:rPr>
              <w:t>п</w:t>
            </w:r>
            <w:r w:rsidRPr="005B06EF">
              <w:rPr>
                <w:sz w:val="24"/>
                <w:szCs w:val="24"/>
              </w:rPr>
              <w:t xml:space="preserve">о исключению подобного поведения в дальнейшем. </w:t>
            </w:r>
          </w:p>
          <w:p w14:paraId="14A2E002" w14:textId="71ECBD26" w:rsidR="005B06EF" w:rsidRPr="002E7826" w:rsidRDefault="005B06EF" w:rsidP="002A7B70">
            <w:pPr>
              <w:jc w:val="both"/>
              <w:rPr>
                <w:sz w:val="24"/>
                <w:szCs w:val="24"/>
              </w:rPr>
            </w:pPr>
          </w:p>
        </w:tc>
      </w:tr>
      <w:tr w:rsidR="005D2C38" w:rsidRPr="00310B7B" w14:paraId="41AA1C12" w14:textId="77777777" w:rsidTr="006861CE">
        <w:tc>
          <w:tcPr>
            <w:tcW w:w="737" w:type="dxa"/>
            <w:shd w:val="clear" w:color="auto" w:fill="FFFFFF" w:themeFill="background1"/>
          </w:tcPr>
          <w:p w14:paraId="46C9F994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1F4BDE9" w14:textId="77777777" w:rsidR="00A842B3" w:rsidRPr="00A842B3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4D787569" w14:textId="76DC7913" w:rsidR="005D2C38" w:rsidRPr="00BE5E75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28</w:t>
            </w:r>
            <w:r w:rsidRPr="00A842B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333CD656" w14:textId="3BA654A9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</w:t>
            </w:r>
            <w:r w:rsidRPr="0062316A">
              <w:rPr>
                <w:sz w:val="24"/>
                <w:szCs w:val="24"/>
              </w:rPr>
              <w:t>ассмотре</w:t>
            </w:r>
            <w:r w:rsidR="003A2840">
              <w:rPr>
                <w:sz w:val="24"/>
                <w:szCs w:val="24"/>
              </w:rPr>
              <w:t>ны</w:t>
            </w:r>
            <w:r w:rsidRPr="0062316A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  <w:r w:rsidRPr="0062316A">
              <w:rPr>
                <w:sz w:val="24"/>
                <w:szCs w:val="24"/>
              </w:rPr>
              <w:t xml:space="preserve"> проверки соблюдения федеральным государственным гражданским служащим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25.12.2008 № 273–ФЗ «О противодействии коррупции» и другими Федеральными законами, поступивши</w:t>
            </w:r>
            <w:r>
              <w:rPr>
                <w:sz w:val="24"/>
                <w:szCs w:val="24"/>
              </w:rPr>
              <w:t xml:space="preserve">е </w:t>
            </w:r>
            <w:r w:rsidRPr="0062316A">
              <w:rPr>
                <w:sz w:val="24"/>
                <w:szCs w:val="24"/>
              </w:rPr>
              <w:t>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1 июля 2010 г. № 821, свидетельствующих о несоблюдении федеральным государственным гражданским служащим требований об урегулировании конфликта интересов.</w:t>
            </w:r>
          </w:p>
          <w:p w14:paraId="13341213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AC9BAF6" w14:textId="65361309" w:rsidR="003A2840" w:rsidRPr="00794C54" w:rsidRDefault="003A2840" w:rsidP="003A2840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E670F6">
              <w:rPr>
                <w:sz w:val="24"/>
                <w:szCs w:val="24"/>
              </w:rPr>
              <w:t>ы 2</w:t>
            </w:r>
            <w:r w:rsidRPr="00794C54"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уведомлени</w:t>
            </w:r>
            <w:r w:rsidR="00E670F6">
              <w:rPr>
                <w:sz w:val="24"/>
                <w:szCs w:val="24"/>
              </w:rPr>
              <w:t xml:space="preserve">я </w:t>
            </w:r>
            <w:r w:rsidRPr="00F75DAA">
              <w:rPr>
                <w:sz w:val="24"/>
                <w:szCs w:val="24"/>
              </w:rPr>
              <w:t>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даче согласия на замещение должности в коммерческой организации </w:t>
            </w:r>
            <w:r>
              <w:rPr>
                <w:sz w:val="24"/>
                <w:szCs w:val="24"/>
              </w:rPr>
              <w:t>(заключении трудового договора).</w:t>
            </w:r>
          </w:p>
          <w:p w14:paraId="3059888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BC07BAA" w14:textId="45709BA4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 xml:space="preserve">ы 2 </w:t>
            </w:r>
            <w:r w:rsidRPr="00E670F6">
              <w:rPr>
                <w:sz w:val="24"/>
                <w:szCs w:val="24"/>
              </w:rPr>
              <w:t>уведомлени</w:t>
            </w:r>
            <w:r>
              <w:rPr>
                <w:sz w:val="24"/>
                <w:szCs w:val="24"/>
              </w:rPr>
              <w:t>я</w:t>
            </w:r>
            <w:r w:rsidRPr="00E670F6">
              <w:rPr>
                <w:sz w:val="24"/>
                <w:szCs w:val="24"/>
              </w:rPr>
              <w:t>, поступивш</w:t>
            </w:r>
            <w:r w:rsidR="00004CA9">
              <w:rPr>
                <w:sz w:val="24"/>
                <w:szCs w:val="24"/>
              </w:rPr>
              <w:t>и</w:t>
            </w:r>
            <w:r w:rsidRPr="00E670F6">
              <w:rPr>
                <w:sz w:val="24"/>
                <w:szCs w:val="24"/>
              </w:rP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>
              <w:rPr>
                <w:sz w:val="24"/>
                <w:szCs w:val="24"/>
              </w:rPr>
              <w:t>ых</w:t>
            </w:r>
            <w:r w:rsidRPr="00E670F6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</w:t>
            </w:r>
            <w:r w:rsidRPr="00E670F6">
              <w:rPr>
                <w:sz w:val="24"/>
                <w:szCs w:val="24"/>
              </w:rPr>
              <w:t xml:space="preserve"> с граждан</w:t>
            </w:r>
            <w:r>
              <w:rPr>
                <w:sz w:val="24"/>
                <w:szCs w:val="24"/>
              </w:rPr>
              <w:t>ами</w:t>
            </w:r>
            <w:r w:rsidRPr="00E670F6">
              <w:rPr>
                <w:sz w:val="24"/>
                <w:szCs w:val="24"/>
              </w:rPr>
              <w:t>, ранее замеща</w:t>
            </w:r>
            <w:r>
              <w:rPr>
                <w:sz w:val="24"/>
                <w:szCs w:val="24"/>
              </w:rPr>
              <w:t xml:space="preserve">вшими </w:t>
            </w:r>
            <w:r w:rsidRPr="00E670F6">
              <w:rPr>
                <w:sz w:val="24"/>
                <w:szCs w:val="24"/>
              </w:rPr>
              <w:t>должность государственной гражданской службы.</w:t>
            </w:r>
          </w:p>
          <w:p w14:paraId="7FB01ED3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44C2E608" w14:textId="5573C73F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E670F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E670F6">
              <w:rPr>
                <w:sz w:val="24"/>
                <w:szCs w:val="24"/>
              </w:rPr>
              <w:t>, поступивш</w:t>
            </w:r>
            <w:r w:rsidR="00004CA9">
              <w:rPr>
                <w:sz w:val="24"/>
                <w:szCs w:val="24"/>
              </w:rPr>
              <w:t>е</w:t>
            </w:r>
            <w:r w:rsidRPr="00E670F6">
              <w:rPr>
                <w:sz w:val="24"/>
                <w:szCs w:val="24"/>
              </w:rPr>
              <w:t>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E2896D8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5B0D79A8" w14:textId="3120C823" w:rsidR="00E670F6" w:rsidRDefault="00E670F6" w:rsidP="00E67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первому вопросу Комиссия установила, федеральный государственный гражданский служащий</w:t>
            </w:r>
            <w:r w:rsidRPr="00E670F6">
              <w:rPr>
                <w:sz w:val="24"/>
                <w:szCs w:val="24"/>
              </w:rPr>
              <w:t xml:space="preserve"> не соблюдал требования об урегулировании конфликта интересов.</w:t>
            </w:r>
            <w:r w:rsidR="00462A70">
              <w:t xml:space="preserve"> </w:t>
            </w:r>
            <w:r w:rsidR="00462A70" w:rsidRPr="00462A70">
              <w:rPr>
                <w:sz w:val="24"/>
                <w:szCs w:val="24"/>
              </w:rPr>
              <w:t xml:space="preserve">Рекомендовать применить </w:t>
            </w:r>
            <w:r w:rsidR="00462A70">
              <w:rPr>
                <w:sz w:val="24"/>
                <w:szCs w:val="24"/>
              </w:rPr>
              <w:t xml:space="preserve">к федеральному государственному гражданскому служащему </w:t>
            </w:r>
            <w:r w:rsidR="00462A70" w:rsidRPr="00462A70">
              <w:rPr>
                <w:sz w:val="24"/>
                <w:szCs w:val="24"/>
              </w:rPr>
              <w:t>дисциплинарное взыскание</w:t>
            </w:r>
            <w:r w:rsidR="00462A70">
              <w:rPr>
                <w:sz w:val="24"/>
                <w:szCs w:val="24"/>
              </w:rPr>
              <w:t xml:space="preserve"> </w:t>
            </w:r>
            <w:r w:rsidR="00462A70" w:rsidRPr="00462A70">
              <w:rPr>
                <w:sz w:val="24"/>
                <w:szCs w:val="24"/>
              </w:rPr>
              <w:t>– замечание.</w:t>
            </w:r>
          </w:p>
          <w:p w14:paraId="5823D9A2" w14:textId="77777777" w:rsidR="00E670F6" w:rsidRP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1254F0FE" w14:textId="3D8FFB10" w:rsidR="00E670F6" w:rsidRPr="008B0F9F" w:rsidRDefault="008B0F9F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второму вопросу </w:t>
            </w:r>
            <w:r w:rsidR="00E670F6" w:rsidRPr="008B0F9F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</w:t>
            </w:r>
            <w:r w:rsidR="00E670F6" w:rsidRPr="008B0F9F">
              <w:rPr>
                <w:sz w:val="24"/>
                <w:szCs w:val="24"/>
              </w:rP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4C88AF7" w14:textId="5FADF7A5" w:rsidR="0062316A" w:rsidRDefault="00E670F6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312928F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48342D9" w14:textId="5DA54D64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третьему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5AA83BAC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03062236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</w:p>
          <w:p w14:paraId="22284A98" w14:textId="6791EE2F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четвертому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7EC25CB1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65E1469C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3D428DE" w14:textId="7D5A80A5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пятому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D308273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172C9170" w14:textId="77777777" w:rsidR="008B0F9F" w:rsidRDefault="008B0F9F" w:rsidP="002A7B70">
            <w:pPr>
              <w:jc w:val="both"/>
              <w:rPr>
                <w:sz w:val="24"/>
                <w:szCs w:val="24"/>
              </w:rPr>
            </w:pPr>
          </w:p>
          <w:p w14:paraId="776855F7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шестому вопросу </w:t>
            </w:r>
            <w:r w:rsidRPr="008B0F9F">
              <w:rPr>
                <w:sz w:val="24"/>
                <w:szCs w:val="24"/>
              </w:rPr>
              <w:t xml:space="preserve">Комиссией принято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 Рекомендовано 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638717D3" w14:textId="78B6EDB2" w:rsidR="0062316A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03F224D0" w14:textId="748DD6A9" w:rsid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принадлежащие федеральному государственному гражданскому служащему акции поднадзорной организации в доверительное управление.</w:t>
            </w:r>
          </w:p>
          <w:p w14:paraId="213D2466" w14:textId="12E2DE56" w:rsidR="0062316A" w:rsidRPr="002E7826" w:rsidRDefault="0062316A" w:rsidP="002A7B70">
            <w:pPr>
              <w:jc w:val="both"/>
              <w:rPr>
                <w:sz w:val="24"/>
                <w:szCs w:val="24"/>
              </w:rPr>
            </w:pPr>
          </w:p>
        </w:tc>
      </w:tr>
      <w:tr w:rsidR="008C3881" w:rsidRPr="002E7826" w14:paraId="07EAFC56" w14:textId="77777777" w:rsidTr="00345DFA">
        <w:trPr>
          <w:trHeight w:val="4526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B3565D" w14:textId="1058837F" w:rsidR="008C3881" w:rsidRPr="00310B7B" w:rsidRDefault="008C3881" w:rsidP="008C3881">
            <w:pPr>
              <w:ind w:left="360"/>
              <w:jc w:val="center"/>
            </w:pPr>
            <w:r>
              <w:lastRenderedPageBreak/>
              <w:t>6.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04FC4C" w14:textId="77777777" w:rsidR="008C3881" w:rsidRPr="00A842B3" w:rsidRDefault="008C3881" w:rsidP="00876546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724FEE59" w14:textId="3CE85427" w:rsidR="008C3881" w:rsidRPr="00BE5E75" w:rsidRDefault="008C3881" w:rsidP="00876546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25</w:t>
            </w:r>
            <w:r w:rsidRPr="00A842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842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7C2CA" w14:textId="6DEEC39E" w:rsidR="00112625" w:rsidRPr="008B0F9F" w:rsidRDefault="008C3881" w:rsidP="00112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р</w:t>
            </w:r>
            <w:r w:rsidRPr="0062316A">
              <w:rPr>
                <w:sz w:val="24"/>
                <w:szCs w:val="24"/>
              </w:rPr>
              <w:t>ассмотре</w:t>
            </w:r>
            <w:r>
              <w:rPr>
                <w:sz w:val="24"/>
                <w:szCs w:val="24"/>
              </w:rPr>
              <w:t>н</w:t>
            </w:r>
            <w:r w:rsidR="00112625">
              <w:rPr>
                <w:sz w:val="24"/>
                <w:szCs w:val="24"/>
              </w:rPr>
              <w:t>о заявление</w:t>
            </w:r>
            <w:r w:rsidR="00DF41F8">
              <w:rPr>
                <w:sz w:val="24"/>
                <w:szCs w:val="24"/>
              </w:rPr>
              <w:t xml:space="preserve"> федерального </w:t>
            </w:r>
            <w:r w:rsidR="00DF41F8" w:rsidRPr="00F75DAA">
              <w:rPr>
                <w:sz w:val="24"/>
                <w:szCs w:val="24"/>
              </w:rPr>
              <w:t>государственного гражданского</w:t>
            </w:r>
            <w:r w:rsidR="00DF41F8" w:rsidRPr="00794C54">
              <w:rPr>
                <w:sz w:val="24"/>
                <w:szCs w:val="24"/>
              </w:rPr>
              <w:t xml:space="preserve"> </w:t>
            </w:r>
            <w:r w:rsidR="00DF41F8">
              <w:rPr>
                <w:sz w:val="24"/>
                <w:szCs w:val="24"/>
              </w:rPr>
              <w:t>служащего</w:t>
            </w:r>
            <w:r w:rsidR="00112625">
              <w:rPr>
                <w:sz w:val="24"/>
                <w:szCs w:val="24"/>
              </w:rPr>
              <w:t xml:space="preserve"> о невозможности </w:t>
            </w:r>
            <w:r w:rsidR="00DF41F8">
              <w:rPr>
                <w:sz w:val="24"/>
                <w:szCs w:val="24"/>
              </w:rPr>
              <w:t>по объективным причинам</w:t>
            </w:r>
            <w:r w:rsidR="0038346D">
              <w:rPr>
                <w:sz w:val="24"/>
                <w:szCs w:val="24"/>
              </w:rPr>
              <w:t xml:space="preserve"> </w:t>
            </w:r>
            <w:r w:rsidR="00112625">
              <w:rPr>
                <w:sz w:val="24"/>
                <w:szCs w:val="24"/>
              </w:rPr>
              <w:t>предоставить сведения о доходах</w:t>
            </w:r>
            <w:r w:rsidR="001959CB">
              <w:rPr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="00112625">
              <w:rPr>
                <w:sz w:val="24"/>
                <w:szCs w:val="24"/>
              </w:rPr>
              <w:t xml:space="preserve"> на несовершеннолетнего ребенка.</w:t>
            </w:r>
          </w:p>
          <w:p w14:paraId="70CD09C9" w14:textId="5CD52EE8" w:rsidR="00E2155D" w:rsidRPr="00E2155D" w:rsidRDefault="008C3881" w:rsidP="00E2155D">
            <w:pPr>
              <w:jc w:val="both"/>
              <w:rPr>
                <w:bCs/>
                <w:sz w:val="24"/>
                <w:szCs w:val="24"/>
              </w:rPr>
            </w:pPr>
            <w:r w:rsidRPr="00E2155D">
              <w:rPr>
                <w:sz w:val="24"/>
                <w:szCs w:val="24"/>
              </w:rPr>
              <w:t>Комиссией принято решение</w:t>
            </w:r>
            <w:r w:rsidR="000E0D5C" w:rsidRPr="00E2155D">
              <w:rPr>
                <w:sz w:val="24"/>
                <w:szCs w:val="24"/>
              </w:rPr>
              <w:t xml:space="preserve">, </w:t>
            </w:r>
            <w:r w:rsidR="00D05A6E" w:rsidRPr="00E2155D">
              <w:rPr>
                <w:sz w:val="24"/>
                <w:szCs w:val="24"/>
              </w:rPr>
              <w:t>что причина</w:t>
            </w:r>
            <w:r w:rsidRPr="00E2155D">
              <w:rPr>
                <w:sz w:val="24"/>
                <w:szCs w:val="24"/>
              </w:rPr>
              <w:t xml:space="preserve"> </w:t>
            </w:r>
            <w:r w:rsidR="00567D3C" w:rsidRPr="00E2155D">
              <w:rPr>
                <w:sz w:val="24"/>
                <w:szCs w:val="24"/>
              </w:rPr>
              <w:t>непредоставлени</w:t>
            </w:r>
            <w:r w:rsidR="00965A36" w:rsidRPr="00E2155D">
              <w:rPr>
                <w:sz w:val="24"/>
                <w:szCs w:val="24"/>
              </w:rPr>
              <w:t>я</w:t>
            </w:r>
            <w:r w:rsidR="00567D3C" w:rsidRPr="00E2155D">
              <w:rPr>
                <w:sz w:val="24"/>
                <w:szCs w:val="24"/>
              </w:rPr>
              <w:t xml:space="preserve"> </w:t>
            </w:r>
            <w:r w:rsidR="00D915C9" w:rsidRPr="00E2155D">
              <w:rPr>
                <w:sz w:val="24"/>
                <w:szCs w:val="24"/>
              </w:rPr>
              <w:t>сведений</w:t>
            </w:r>
            <w:r w:rsidR="00567D3C" w:rsidRPr="00E2155D">
              <w:rPr>
                <w:sz w:val="24"/>
                <w:szCs w:val="24"/>
              </w:rPr>
              <w:t xml:space="preserve"> о доходах на </w:t>
            </w:r>
            <w:r w:rsidR="001959CB" w:rsidRPr="00E2155D">
              <w:rPr>
                <w:sz w:val="24"/>
                <w:szCs w:val="24"/>
              </w:rPr>
              <w:t xml:space="preserve">своего </w:t>
            </w:r>
            <w:r w:rsidR="00567D3C" w:rsidRPr="00E2155D">
              <w:rPr>
                <w:sz w:val="24"/>
                <w:szCs w:val="24"/>
              </w:rPr>
              <w:t>несовершеннолетнего ребенка</w:t>
            </w:r>
            <w:r w:rsidR="00D05A6E" w:rsidRPr="00E2155D">
              <w:rPr>
                <w:sz w:val="24"/>
                <w:szCs w:val="24"/>
              </w:rPr>
              <w:t xml:space="preserve"> </w:t>
            </w:r>
            <w:r w:rsidR="00E2155D" w:rsidRPr="00E2155D">
              <w:rPr>
                <w:bCs/>
                <w:sz w:val="24"/>
                <w:szCs w:val="24"/>
              </w:rPr>
              <w:t>является объективной и уважительной.</w:t>
            </w:r>
          </w:p>
          <w:p w14:paraId="5FF0D355" w14:textId="77777777" w:rsidR="00567D3C" w:rsidRDefault="00567D3C" w:rsidP="00876546">
            <w:pPr>
              <w:jc w:val="both"/>
              <w:rPr>
                <w:sz w:val="24"/>
                <w:szCs w:val="24"/>
              </w:rPr>
            </w:pPr>
          </w:p>
          <w:p w14:paraId="5F5F45A8" w14:textId="525FEFB1" w:rsidR="00D361FE" w:rsidRPr="00794C54" w:rsidRDefault="00D361FE" w:rsidP="00D361FE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 xml:space="preserve">ы </w:t>
            </w:r>
            <w:r w:rsidR="00003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уведомлени</w:t>
            </w:r>
            <w:r w:rsidR="000031B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федерального государственного гражданского</w:t>
            </w:r>
            <w:r w:rsidR="006427DB">
              <w:rPr>
                <w:sz w:val="24"/>
                <w:szCs w:val="24"/>
              </w:rPr>
              <w:t xml:space="preserve"> служащего</w:t>
            </w:r>
            <w:r w:rsidRPr="00794C54">
              <w:rPr>
                <w:sz w:val="24"/>
                <w:szCs w:val="24"/>
              </w:rPr>
              <w:t xml:space="preserve"> о даче согласия на замещение должности в коммерческой организации </w:t>
            </w:r>
            <w:r>
              <w:rPr>
                <w:sz w:val="24"/>
                <w:szCs w:val="24"/>
              </w:rPr>
              <w:t>(заключении трудового договора).</w:t>
            </w:r>
          </w:p>
          <w:p w14:paraId="72417C9B" w14:textId="6CADA8C8" w:rsidR="00B85114" w:rsidRPr="00794C54" w:rsidRDefault="00B85114" w:rsidP="00B85114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Комиссией </w:t>
            </w:r>
            <w:r>
              <w:rPr>
                <w:sz w:val="24"/>
                <w:szCs w:val="24"/>
              </w:rPr>
              <w:t>п</w:t>
            </w:r>
            <w:r w:rsidRPr="008B0F9F">
              <w:rPr>
                <w:sz w:val="24"/>
                <w:szCs w:val="24"/>
              </w:rPr>
              <w:t>ринято решение дать согласие на замещение должност</w:t>
            </w:r>
            <w:r>
              <w:rPr>
                <w:sz w:val="24"/>
                <w:szCs w:val="24"/>
              </w:rPr>
              <w:t>ей</w:t>
            </w:r>
            <w:r w:rsidRPr="008B0F9F">
              <w:rPr>
                <w:sz w:val="24"/>
                <w:szCs w:val="24"/>
              </w:rPr>
              <w:t xml:space="preserve"> в соответствующ</w:t>
            </w:r>
            <w:r>
              <w:rPr>
                <w:sz w:val="24"/>
                <w:szCs w:val="24"/>
              </w:rPr>
              <w:t>их</w:t>
            </w:r>
            <w:r w:rsidRPr="008B0F9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ях.</w:t>
            </w:r>
          </w:p>
          <w:p w14:paraId="59DC4315" w14:textId="77777777" w:rsidR="0057654B" w:rsidRDefault="0057654B" w:rsidP="0057654B">
            <w:pPr>
              <w:jc w:val="both"/>
              <w:rPr>
                <w:sz w:val="24"/>
                <w:szCs w:val="24"/>
              </w:rPr>
            </w:pPr>
          </w:p>
          <w:p w14:paraId="3E1D5FA4" w14:textId="77777777" w:rsidR="008C3881" w:rsidRPr="002E7826" w:rsidRDefault="008C3881" w:rsidP="00112625">
            <w:pPr>
              <w:jc w:val="both"/>
              <w:rPr>
                <w:sz w:val="24"/>
                <w:szCs w:val="24"/>
              </w:rPr>
            </w:pPr>
          </w:p>
        </w:tc>
      </w:tr>
      <w:tr w:rsidR="00521CA2" w:rsidRPr="002E7826" w14:paraId="70305A1D" w14:textId="77777777" w:rsidTr="003F596F">
        <w:trPr>
          <w:trHeight w:val="344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4ABC17" w14:textId="5A2B9CA3" w:rsidR="00521CA2" w:rsidRDefault="007163B2" w:rsidP="008C3881">
            <w:pPr>
              <w:ind w:left="360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D2913" w14:textId="77777777" w:rsidR="007163B2" w:rsidRPr="00A842B3" w:rsidRDefault="007163B2" w:rsidP="007163B2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5C1EB39E" w14:textId="748FD4B5" w:rsidR="00521CA2" w:rsidRPr="00A842B3" w:rsidRDefault="007163B2" w:rsidP="007163B2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 w:rsidR="00A143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842B3">
              <w:rPr>
                <w:sz w:val="24"/>
                <w:szCs w:val="24"/>
              </w:rPr>
              <w:t>.0</w:t>
            </w:r>
            <w:r w:rsidR="00A1439D">
              <w:rPr>
                <w:sz w:val="24"/>
                <w:szCs w:val="24"/>
              </w:rPr>
              <w:t>6</w:t>
            </w:r>
            <w:r w:rsidRPr="00A842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95427" w14:textId="394538A2" w:rsidR="004B7A95" w:rsidRDefault="007163B2" w:rsidP="004B7A95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 xml:space="preserve">Комиссией рассмотрено </w:t>
            </w:r>
            <w:r w:rsidRPr="00F75DAA">
              <w:rPr>
                <w:sz w:val="24"/>
                <w:szCs w:val="24"/>
              </w:rPr>
              <w:t>уведомление бывшего федерального государственного гражданского</w:t>
            </w:r>
            <w:r w:rsidR="006A0446">
              <w:rPr>
                <w:sz w:val="24"/>
                <w:szCs w:val="24"/>
              </w:rPr>
              <w:t xml:space="preserve"> служащего</w:t>
            </w:r>
            <w:r w:rsidR="00C51D39">
              <w:rPr>
                <w:sz w:val="24"/>
                <w:szCs w:val="24"/>
              </w:rPr>
              <w:t xml:space="preserve"> о даче согласия на замещение должности</w:t>
            </w:r>
            <w:r w:rsidR="00C51D39" w:rsidRPr="00794C54">
              <w:rPr>
                <w:sz w:val="24"/>
                <w:szCs w:val="24"/>
              </w:rPr>
              <w:t xml:space="preserve"> в коммерческой организации </w:t>
            </w:r>
            <w:r w:rsidR="00C51D39">
              <w:rPr>
                <w:sz w:val="24"/>
                <w:szCs w:val="24"/>
              </w:rPr>
              <w:t>(заключении трудового договора)</w:t>
            </w:r>
            <w:r w:rsidR="00E23BDD">
              <w:rPr>
                <w:sz w:val="24"/>
                <w:szCs w:val="24"/>
              </w:rPr>
              <w:t>.</w:t>
            </w:r>
          </w:p>
          <w:p w14:paraId="7521BA2F" w14:textId="47FB99D5" w:rsidR="00377D3E" w:rsidRPr="004B7A95" w:rsidRDefault="00B85114" w:rsidP="004B7A95">
            <w:pPr>
              <w:jc w:val="both"/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</w:t>
            </w:r>
            <w:r w:rsidR="00377D3E" w:rsidRPr="004B7A95">
              <w:rPr>
                <w:sz w:val="24"/>
                <w:szCs w:val="24"/>
              </w:rPr>
              <w:t xml:space="preserve"> в связи с тем</w:t>
            </w:r>
            <w:r w:rsidR="00004CA9" w:rsidRPr="004B7A95">
              <w:rPr>
                <w:sz w:val="24"/>
                <w:szCs w:val="24"/>
              </w:rPr>
              <w:t>,</w:t>
            </w:r>
            <w:r w:rsidR="00377D3E" w:rsidRPr="004B7A95">
              <w:rPr>
                <w:sz w:val="24"/>
                <w:szCs w:val="24"/>
              </w:rPr>
              <w:t xml:space="preserve"> что какая-либо информация или какие-либо признаки, свидетельствующие о выгодах, преимуществах, преференциях, полученных</w:t>
            </w:r>
            <w:r w:rsidR="00004CA9" w:rsidRPr="004B7A95">
              <w:rPr>
                <w:sz w:val="24"/>
                <w:szCs w:val="24"/>
              </w:rPr>
              <w:t xml:space="preserve"> данной организацией</w:t>
            </w:r>
            <w:r w:rsidR="00377D3E" w:rsidRPr="004B7A95">
              <w:rPr>
                <w:sz w:val="24"/>
                <w:szCs w:val="24"/>
              </w:rPr>
              <w:t xml:space="preserve"> при замещении </w:t>
            </w:r>
            <w:r w:rsidR="00004CA9" w:rsidRPr="004B7A95">
              <w:rPr>
                <w:sz w:val="24"/>
                <w:szCs w:val="24"/>
              </w:rPr>
              <w:t>бывшим сотрудником</w:t>
            </w:r>
            <w:r w:rsidR="004E6743" w:rsidRPr="004B7A95">
              <w:rPr>
                <w:sz w:val="24"/>
                <w:szCs w:val="24"/>
              </w:rPr>
              <w:t xml:space="preserve"> МТУ Ространснадзора по ДФО</w:t>
            </w:r>
            <w:r w:rsidR="00004CA9" w:rsidRPr="004B7A95">
              <w:rPr>
                <w:sz w:val="24"/>
                <w:szCs w:val="24"/>
              </w:rPr>
              <w:t xml:space="preserve"> </w:t>
            </w:r>
            <w:r w:rsidR="00377D3E" w:rsidRPr="004B7A95">
              <w:rPr>
                <w:sz w:val="24"/>
                <w:szCs w:val="24"/>
              </w:rPr>
              <w:t>должности государственно</w:t>
            </w:r>
            <w:r w:rsidR="004E6743" w:rsidRPr="004B7A95">
              <w:rPr>
                <w:sz w:val="24"/>
                <w:szCs w:val="24"/>
              </w:rPr>
              <w:t>й</w:t>
            </w:r>
            <w:r w:rsidR="00377D3E" w:rsidRPr="004B7A95">
              <w:rPr>
                <w:sz w:val="24"/>
                <w:szCs w:val="24"/>
              </w:rPr>
              <w:t xml:space="preserve"> гражданско</w:t>
            </w:r>
            <w:r w:rsidR="004E6743" w:rsidRPr="004B7A95">
              <w:rPr>
                <w:sz w:val="24"/>
                <w:szCs w:val="24"/>
              </w:rPr>
              <w:t>й</w:t>
            </w:r>
            <w:r w:rsidR="00377D3E" w:rsidRPr="004B7A95">
              <w:rPr>
                <w:sz w:val="24"/>
                <w:szCs w:val="24"/>
              </w:rPr>
              <w:t xml:space="preserve"> служ</w:t>
            </w:r>
            <w:r w:rsidR="004E6743" w:rsidRPr="004B7A95">
              <w:rPr>
                <w:sz w:val="24"/>
                <w:szCs w:val="24"/>
              </w:rPr>
              <w:t xml:space="preserve">бы, </w:t>
            </w:r>
            <w:r w:rsidR="00377D3E" w:rsidRPr="004B7A95">
              <w:rPr>
                <w:sz w:val="24"/>
                <w:szCs w:val="24"/>
              </w:rPr>
              <w:t xml:space="preserve"> отсутствуют</w:t>
            </w:r>
            <w:r w:rsidR="004E6743" w:rsidRPr="004B7A95">
              <w:rPr>
                <w:sz w:val="24"/>
                <w:szCs w:val="24"/>
              </w:rPr>
              <w:t>, признаков возможного конфликта интересов не выявлено.</w:t>
            </w:r>
          </w:p>
          <w:p w14:paraId="38A80630" w14:textId="29F0A106" w:rsidR="00B85114" w:rsidRPr="004B7A95" w:rsidRDefault="00B85114" w:rsidP="00B85114">
            <w:pPr>
              <w:jc w:val="both"/>
              <w:rPr>
                <w:sz w:val="24"/>
                <w:szCs w:val="24"/>
              </w:rPr>
            </w:pPr>
          </w:p>
          <w:p w14:paraId="20DD9881" w14:textId="21023289" w:rsidR="00521CA2" w:rsidRDefault="00521CA2" w:rsidP="00112625">
            <w:pPr>
              <w:jc w:val="both"/>
              <w:rPr>
                <w:sz w:val="24"/>
                <w:szCs w:val="24"/>
              </w:rPr>
            </w:pPr>
          </w:p>
        </w:tc>
      </w:tr>
      <w:tr w:rsidR="003F596F" w:rsidRPr="002E7826" w14:paraId="7169D315" w14:textId="77777777" w:rsidTr="00E637BF">
        <w:trPr>
          <w:trHeight w:val="169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4528AC" w14:textId="623A7F9E" w:rsidR="003F596F" w:rsidRPr="003F596F" w:rsidRDefault="003F596F" w:rsidP="008C3881">
            <w:pPr>
              <w:ind w:left="360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DF035" w14:textId="77777777" w:rsidR="003F596F" w:rsidRDefault="003F596F" w:rsidP="0071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14:paraId="71363CDA" w14:textId="1A094D73" w:rsidR="003F596F" w:rsidRPr="00A842B3" w:rsidRDefault="003F596F" w:rsidP="0071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– 03.07.2025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49311" w14:textId="65A13B6E" w:rsidR="00CD7E9D" w:rsidRDefault="00EB6A4B" w:rsidP="004B7A95">
            <w:pPr>
              <w:jc w:val="both"/>
            </w:pPr>
            <w:r>
              <w:rPr>
                <w:sz w:val="24"/>
                <w:szCs w:val="24"/>
              </w:rPr>
              <w:t>Комиссией р</w:t>
            </w:r>
            <w:r w:rsidRPr="00EB6A4B">
              <w:rPr>
                <w:sz w:val="24"/>
                <w:szCs w:val="24"/>
              </w:rPr>
              <w:t>ассмотрен</w:t>
            </w:r>
            <w:r>
              <w:rPr>
                <w:sz w:val="24"/>
                <w:szCs w:val="24"/>
              </w:rPr>
              <w:t>о</w:t>
            </w:r>
            <w:r w:rsidR="00545706">
              <w:rPr>
                <w:sz w:val="24"/>
                <w:szCs w:val="24"/>
              </w:rPr>
              <w:t xml:space="preserve"> </w:t>
            </w:r>
            <w:r w:rsidR="003C7F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B6A4B">
              <w:rPr>
                <w:sz w:val="24"/>
                <w:szCs w:val="24"/>
              </w:rPr>
              <w:t>уведомлени</w:t>
            </w:r>
            <w:r w:rsidR="00CD7E9D">
              <w:rPr>
                <w:sz w:val="24"/>
                <w:szCs w:val="24"/>
              </w:rPr>
              <w:t>я</w:t>
            </w:r>
            <w:r w:rsidRPr="00EB6A4B">
              <w:rPr>
                <w:sz w:val="24"/>
                <w:szCs w:val="24"/>
              </w:rPr>
              <w:t xml:space="preserve"> </w:t>
            </w:r>
            <w:r w:rsidR="00603D74" w:rsidRPr="00603D74">
              <w:rPr>
                <w:sz w:val="24"/>
                <w:szCs w:val="24"/>
              </w:rPr>
              <w:t>государственн</w:t>
            </w:r>
            <w:r w:rsidR="00603D74">
              <w:rPr>
                <w:sz w:val="24"/>
                <w:szCs w:val="24"/>
              </w:rPr>
              <w:t xml:space="preserve">ых </w:t>
            </w:r>
            <w:r w:rsidR="00603D74" w:rsidRPr="00603D74">
              <w:rPr>
                <w:sz w:val="24"/>
                <w:szCs w:val="24"/>
              </w:rPr>
              <w:t xml:space="preserve"> гражданск</w:t>
            </w:r>
            <w:r w:rsidR="00603D74">
              <w:rPr>
                <w:sz w:val="24"/>
                <w:szCs w:val="24"/>
              </w:rPr>
              <w:t>их</w:t>
            </w:r>
            <w:r w:rsidR="00603D74" w:rsidRPr="00603D74">
              <w:rPr>
                <w:sz w:val="24"/>
                <w:szCs w:val="24"/>
              </w:rPr>
              <w:t xml:space="preserve"> служащ</w:t>
            </w:r>
            <w:r w:rsidR="00603D74">
              <w:rPr>
                <w:sz w:val="24"/>
                <w:szCs w:val="24"/>
              </w:rPr>
              <w:t>их</w:t>
            </w:r>
            <w:r w:rsidR="00603D74" w:rsidRPr="00603D74">
              <w:rPr>
                <w:sz w:val="24"/>
                <w:szCs w:val="24"/>
              </w:rPr>
              <w:t xml:space="preserve"> </w:t>
            </w:r>
            <w:r w:rsidRPr="00EB6A4B">
              <w:rPr>
                <w:sz w:val="24"/>
                <w:szCs w:val="24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="0097182D">
              <w:rPr>
                <w:sz w:val="24"/>
                <w:szCs w:val="24"/>
              </w:rPr>
              <w:br/>
            </w:r>
            <w:r w:rsidRPr="00EB6A4B">
              <w:rPr>
                <w:sz w:val="24"/>
                <w:szCs w:val="24"/>
              </w:rPr>
              <w:t>(в связи с трудовой деятельностью родственников), поступивш</w:t>
            </w:r>
            <w:r w:rsidR="00603D74">
              <w:rPr>
                <w:sz w:val="24"/>
                <w:szCs w:val="24"/>
              </w:rPr>
              <w:t xml:space="preserve">их </w:t>
            </w:r>
            <w:r w:rsidR="0097182D">
              <w:rPr>
                <w:sz w:val="24"/>
                <w:szCs w:val="24"/>
              </w:rPr>
              <w:br/>
            </w:r>
            <w:r w:rsidRPr="00EB6A4B">
              <w:rPr>
                <w:sz w:val="24"/>
                <w:szCs w:val="24"/>
              </w:rPr>
              <w:t>в соответствии с подпунктом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1 июля 2010 г. № 821 (далее – Положение)</w:t>
            </w:r>
            <w:r w:rsidR="00545706">
              <w:rPr>
                <w:sz w:val="24"/>
                <w:szCs w:val="24"/>
              </w:rPr>
              <w:t>.</w:t>
            </w:r>
            <w:r w:rsidR="00CD7E9D">
              <w:t xml:space="preserve"> </w:t>
            </w:r>
          </w:p>
          <w:p w14:paraId="3491121D" w14:textId="4CE4C71D" w:rsidR="003F596F" w:rsidRDefault="00CD7E9D" w:rsidP="004B7A95">
            <w:pPr>
              <w:jc w:val="both"/>
              <w:rPr>
                <w:sz w:val="24"/>
                <w:szCs w:val="24"/>
              </w:rPr>
            </w:pPr>
            <w:r w:rsidRPr="00CD7E9D">
              <w:rPr>
                <w:sz w:val="24"/>
                <w:szCs w:val="24"/>
              </w:rPr>
              <w:t>Комиссией принято решение</w:t>
            </w:r>
            <w:r w:rsidR="00545706">
              <w:rPr>
                <w:sz w:val="24"/>
                <w:szCs w:val="24"/>
              </w:rPr>
              <w:t xml:space="preserve">: </w:t>
            </w:r>
            <w:r w:rsidR="00545706">
              <w:t>о</w:t>
            </w:r>
            <w:r w:rsidRPr="00CD7E9D">
              <w:rPr>
                <w:sz w:val="24"/>
                <w:szCs w:val="24"/>
              </w:rPr>
              <w:t>граничить исполнение должностных обязанностей</w:t>
            </w:r>
            <w:r w:rsidR="000E5841">
              <w:rPr>
                <w:sz w:val="24"/>
                <w:szCs w:val="24"/>
              </w:rPr>
              <w:t xml:space="preserve"> </w:t>
            </w:r>
            <w:r w:rsidR="000E5841" w:rsidRPr="000E5841">
              <w:rPr>
                <w:sz w:val="24"/>
                <w:szCs w:val="24"/>
              </w:rPr>
              <w:t>государственных гражданских служащих</w:t>
            </w:r>
            <w:r w:rsidR="000E5841">
              <w:rPr>
                <w:sz w:val="24"/>
                <w:szCs w:val="24"/>
              </w:rPr>
              <w:t xml:space="preserve">, </w:t>
            </w:r>
            <w:r w:rsidRPr="00CD7E9D">
              <w:rPr>
                <w:sz w:val="24"/>
                <w:szCs w:val="24"/>
              </w:rPr>
              <w:t>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</w:t>
            </w:r>
            <w:r w:rsidR="00545706">
              <w:rPr>
                <w:sz w:val="24"/>
                <w:szCs w:val="24"/>
              </w:rPr>
              <w:t>.</w:t>
            </w:r>
          </w:p>
          <w:p w14:paraId="2AC5650F" w14:textId="77777777" w:rsidR="0097182D" w:rsidRDefault="0097182D" w:rsidP="004B7A95">
            <w:pPr>
              <w:jc w:val="both"/>
              <w:rPr>
                <w:sz w:val="24"/>
                <w:szCs w:val="24"/>
              </w:rPr>
            </w:pPr>
          </w:p>
          <w:p w14:paraId="49D173B2" w14:textId="3690ABA5" w:rsidR="00603D74" w:rsidRDefault="00603D74" w:rsidP="00E637BF">
            <w:pPr>
              <w:jc w:val="both"/>
              <w:rPr>
                <w:sz w:val="24"/>
                <w:szCs w:val="24"/>
              </w:rPr>
            </w:pPr>
            <w:r w:rsidRPr="00603D74">
              <w:rPr>
                <w:sz w:val="24"/>
                <w:szCs w:val="24"/>
              </w:rPr>
              <w:t xml:space="preserve">Комиссией рассмотрено уведомление государственного гражданского служащего о даче согласия на замещение должности </w:t>
            </w:r>
            <w:r w:rsidR="004C5CDC">
              <w:rPr>
                <w:sz w:val="24"/>
                <w:szCs w:val="24"/>
              </w:rPr>
              <w:br/>
            </w:r>
            <w:r w:rsidRPr="00603D74">
              <w:rPr>
                <w:sz w:val="24"/>
                <w:szCs w:val="24"/>
              </w:rPr>
              <w:t xml:space="preserve">в коммерческой организации, в соответствии с подпунктом </w:t>
            </w:r>
            <w:r w:rsidR="00267EC6">
              <w:rPr>
                <w:sz w:val="24"/>
                <w:szCs w:val="24"/>
              </w:rPr>
              <w:br/>
            </w:r>
            <w:r w:rsidRPr="00603D74">
              <w:rPr>
                <w:sz w:val="24"/>
                <w:szCs w:val="24"/>
              </w:rPr>
              <w:t>«б» пункта 16 Положения</w:t>
            </w:r>
            <w:r w:rsidR="00FC4245">
              <w:rPr>
                <w:sz w:val="24"/>
                <w:szCs w:val="24"/>
              </w:rPr>
              <w:t xml:space="preserve"> </w:t>
            </w:r>
            <w:r w:rsidR="00FC4245" w:rsidRPr="00FC4245">
              <w:rPr>
                <w:sz w:val="24"/>
                <w:szCs w:val="24"/>
              </w:rPr>
              <w:t xml:space="preserve">о комиссиях по соблюдению требований к служебному поведению федеральных государственных служащих </w:t>
            </w:r>
            <w:r w:rsidR="00FC4245" w:rsidRPr="00FC4245">
              <w:rPr>
                <w:sz w:val="24"/>
                <w:szCs w:val="24"/>
              </w:rPr>
              <w:lastRenderedPageBreak/>
              <w:t>и урегулированию конфликта интересов, утвержденного Указом Президента РФ от 1 июля 2010 г. № 821</w:t>
            </w:r>
            <w:r w:rsidR="00FC4245">
              <w:rPr>
                <w:sz w:val="24"/>
                <w:szCs w:val="24"/>
              </w:rPr>
              <w:t>.</w:t>
            </w:r>
          </w:p>
          <w:p w14:paraId="48C96664" w14:textId="75121DFE" w:rsidR="003C7FBA" w:rsidRPr="00794C54" w:rsidRDefault="00E637BF" w:rsidP="00E637BF">
            <w:pPr>
              <w:jc w:val="both"/>
              <w:rPr>
                <w:sz w:val="24"/>
                <w:szCs w:val="24"/>
              </w:rPr>
            </w:pPr>
            <w:r w:rsidRPr="00E637BF">
              <w:rPr>
                <w:sz w:val="24"/>
                <w:szCs w:val="24"/>
              </w:rPr>
              <w:t xml:space="preserve">Комиссией принято решение дать согласие на замещение должности в соответствующей организации в связи с тем, что какая-либо информация или какие-либо признаки, свидетельствующие </w:t>
            </w:r>
            <w:r w:rsidR="005A7DA3">
              <w:rPr>
                <w:sz w:val="24"/>
                <w:szCs w:val="24"/>
              </w:rPr>
              <w:br/>
            </w:r>
            <w:r w:rsidRPr="00E637BF">
              <w:rPr>
                <w:sz w:val="24"/>
                <w:szCs w:val="24"/>
              </w:rPr>
              <w:t>о выгодах, преимуществах, преференциях, полученных данной организацией при замещении</w:t>
            </w:r>
            <w:r w:rsidR="000E5841">
              <w:rPr>
                <w:sz w:val="24"/>
                <w:szCs w:val="24"/>
              </w:rPr>
              <w:t xml:space="preserve"> </w:t>
            </w:r>
            <w:r w:rsidRPr="00E637BF">
              <w:rPr>
                <w:sz w:val="24"/>
                <w:szCs w:val="24"/>
              </w:rPr>
              <w:t xml:space="preserve">сотрудником МТУ Ространснадзора по ДФО должности государственной гражданской службы отсутствуют, признаков возможного конфликта интересов </w:t>
            </w:r>
            <w:r w:rsidR="005A7DA3">
              <w:rPr>
                <w:sz w:val="24"/>
                <w:szCs w:val="24"/>
              </w:rPr>
              <w:br/>
            </w:r>
            <w:r w:rsidRPr="00E637BF">
              <w:rPr>
                <w:sz w:val="24"/>
                <w:szCs w:val="24"/>
              </w:rPr>
              <w:t>не выявлено.</w:t>
            </w:r>
          </w:p>
        </w:tc>
      </w:tr>
      <w:tr w:rsidR="00115A24" w:rsidRPr="002E7826" w14:paraId="3DCFECAB" w14:textId="77777777" w:rsidTr="00345DFA">
        <w:trPr>
          <w:trHeight w:val="3443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53E6D8" w14:textId="48CF505F" w:rsidR="00115A24" w:rsidRPr="00115A24" w:rsidRDefault="00115A24" w:rsidP="008C3881">
            <w:pPr>
              <w:ind w:left="360"/>
              <w:jc w:val="center"/>
            </w:pPr>
            <w:r>
              <w:lastRenderedPageBreak/>
              <w:t>9.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99DAE5" w14:textId="77777777" w:rsidR="00115A24" w:rsidRPr="00115A24" w:rsidRDefault="00115A24" w:rsidP="00115A24">
            <w:pPr>
              <w:rPr>
                <w:sz w:val="24"/>
                <w:szCs w:val="24"/>
              </w:rPr>
            </w:pPr>
            <w:r w:rsidRPr="00115A24">
              <w:rPr>
                <w:sz w:val="24"/>
                <w:szCs w:val="24"/>
              </w:rPr>
              <w:t>Заседание Комиссии</w:t>
            </w:r>
          </w:p>
          <w:p w14:paraId="5CCBEC12" w14:textId="3C320F71" w:rsidR="00115A24" w:rsidRDefault="00115A24" w:rsidP="00115A24">
            <w:pPr>
              <w:rPr>
                <w:sz w:val="24"/>
                <w:szCs w:val="24"/>
              </w:rPr>
            </w:pPr>
            <w:r w:rsidRPr="00115A24">
              <w:rPr>
                <w:sz w:val="24"/>
                <w:szCs w:val="24"/>
              </w:rPr>
              <w:t>Дата –</w:t>
            </w: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73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5E8E31" w14:textId="671597A8" w:rsidR="00115A24" w:rsidRDefault="00D95E45" w:rsidP="004B7A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р</w:t>
            </w:r>
            <w:r w:rsidR="00115A24" w:rsidRPr="00115A24">
              <w:rPr>
                <w:sz w:val="24"/>
                <w:szCs w:val="24"/>
              </w:rPr>
              <w:t>ассмотрен</w:t>
            </w:r>
            <w:r>
              <w:rPr>
                <w:sz w:val="24"/>
                <w:szCs w:val="24"/>
              </w:rPr>
              <w:t>о</w:t>
            </w:r>
            <w:r w:rsidR="00115A24" w:rsidRPr="00115A24">
              <w:rPr>
                <w:sz w:val="24"/>
                <w:szCs w:val="24"/>
              </w:rPr>
              <w:t xml:space="preserve"> </w:t>
            </w:r>
            <w:r w:rsidR="00443FD8">
              <w:rPr>
                <w:sz w:val="24"/>
                <w:szCs w:val="24"/>
              </w:rPr>
              <w:t xml:space="preserve">уведомление </w:t>
            </w:r>
            <w:r w:rsidR="00115A24" w:rsidRPr="00115A24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гражданского служащего</w:t>
            </w:r>
            <w:r>
              <w:t xml:space="preserve"> </w:t>
            </w:r>
            <w:r w:rsidRPr="00D95E45">
              <w:rPr>
                <w:sz w:val="24"/>
                <w:szCs w:val="24"/>
              </w:rPr>
              <w:t>о даче согласия на замещение должност</w:t>
            </w:r>
            <w:r>
              <w:rPr>
                <w:sz w:val="24"/>
                <w:szCs w:val="24"/>
              </w:rPr>
              <w:t>и</w:t>
            </w:r>
            <w:r w:rsidRPr="00D95E45">
              <w:rPr>
                <w:sz w:val="24"/>
                <w:szCs w:val="24"/>
              </w:rPr>
              <w:t xml:space="preserve"> в коммерческой организации,</w:t>
            </w:r>
            <w:r w:rsidR="00603D74">
              <w:rPr>
                <w:sz w:val="24"/>
                <w:szCs w:val="24"/>
              </w:rPr>
              <w:t xml:space="preserve"> </w:t>
            </w:r>
            <w:r w:rsidRPr="00D95E45">
              <w:rPr>
                <w:sz w:val="24"/>
                <w:szCs w:val="24"/>
              </w:rPr>
              <w:t xml:space="preserve">в соответствии с подпунктом </w:t>
            </w:r>
            <w:r w:rsidR="00267EC6">
              <w:rPr>
                <w:sz w:val="24"/>
                <w:szCs w:val="24"/>
              </w:rPr>
              <w:br/>
            </w:r>
            <w:r w:rsidRPr="00D95E45">
              <w:rPr>
                <w:sz w:val="24"/>
                <w:szCs w:val="24"/>
              </w:rPr>
              <w:t>«б» пункта 16 Положения</w:t>
            </w:r>
            <w:r w:rsidR="00FC4245">
              <w:rPr>
                <w:sz w:val="24"/>
                <w:szCs w:val="24"/>
              </w:rPr>
              <w:t xml:space="preserve"> </w:t>
            </w:r>
            <w:r w:rsidR="00FC4245" w:rsidRPr="00FC4245">
              <w:rPr>
                <w:sz w:val="24"/>
                <w:szCs w:val="24"/>
              </w:rPr>
              <w:t xml:space="preserve">о комиссиях по соблюдению требований </w:t>
            </w:r>
            <w:r w:rsidR="00E51F08">
              <w:rPr>
                <w:sz w:val="24"/>
                <w:szCs w:val="24"/>
              </w:rPr>
              <w:br/>
            </w:r>
            <w:r w:rsidR="00FC4245" w:rsidRPr="00FC4245">
              <w:rPr>
                <w:sz w:val="24"/>
                <w:szCs w:val="24"/>
              </w:rPr>
              <w:t>к служебному поведению федеральных государственных служащих и урегулированию конфликта интересов, утвержденного Указом Президента РФ от 1 июля 2010 г. № 821</w:t>
            </w:r>
            <w:r w:rsidR="00FC4245">
              <w:rPr>
                <w:sz w:val="24"/>
                <w:szCs w:val="24"/>
              </w:rPr>
              <w:t>.</w:t>
            </w:r>
          </w:p>
          <w:p w14:paraId="2BAD7AD7" w14:textId="70A9B589" w:rsidR="00443FD8" w:rsidRPr="00443FD8" w:rsidRDefault="00443FD8" w:rsidP="00E51F08">
            <w:pPr>
              <w:jc w:val="both"/>
              <w:rPr>
                <w:sz w:val="24"/>
                <w:szCs w:val="24"/>
              </w:rPr>
            </w:pPr>
            <w:r w:rsidRPr="00443FD8">
              <w:rPr>
                <w:sz w:val="24"/>
                <w:szCs w:val="24"/>
              </w:rPr>
              <w:t xml:space="preserve">Комиссией принято решение дать согласие на замещение должности в соответствующей организации в связи с тем, что какая-либо информация или какие-либо признаки, свидетельствующие </w:t>
            </w:r>
            <w:r w:rsidR="00E51F08">
              <w:rPr>
                <w:sz w:val="24"/>
                <w:szCs w:val="24"/>
              </w:rPr>
              <w:br/>
            </w:r>
            <w:r w:rsidRPr="00443FD8">
              <w:rPr>
                <w:sz w:val="24"/>
                <w:szCs w:val="24"/>
              </w:rPr>
              <w:t>о выгодах, преимуществах, преференциях, полученных данной организацией при замещении</w:t>
            </w:r>
            <w:r w:rsidR="000E5841">
              <w:rPr>
                <w:sz w:val="24"/>
                <w:szCs w:val="24"/>
              </w:rPr>
              <w:t xml:space="preserve"> </w:t>
            </w:r>
            <w:r w:rsidRPr="00443FD8">
              <w:rPr>
                <w:sz w:val="24"/>
                <w:szCs w:val="24"/>
              </w:rPr>
              <w:t xml:space="preserve">сотрудником МТУ Ространснадзора по ДФО должности государственной гражданской службы отсутствуют, признаков возможного конфликта интересов </w:t>
            </w:r>
            <w:r w:rsidR="00E51F08">
              <w:rPr>
                <w:sz w:val="24"/>
                <w:szCs w:val="24"/>
              </w:rPr>
              <w:br/>
            </w:r>
            <w:r w:rsidRPr="00443FD8">
              <w:rPr>
                <w:sz w:val="24"/>
                <w:szCs w:val="24"/>
              </w:rPr>
              <w:t>не выявлено.</w:t>
            </w:r>
          </w:p>
          <w:p w14:paraId="162C5545" w14:textId="0230F82D" w:rsidR="00D95E45" w:rsidRDefault="00D95E45" w:rsidP="004B7A95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 w:rsidP="008C3881"/>
    <w:sectPr w:rsidR="005E71A7" w:rsidRPr="00FB4235" w:rsidSect="008037A1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E755A"/>
    <w:multiLevelType w:val="hybridMultilevel"/>
    <w:tmpl w:val="72685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5679">
    <w:abstractNumId w:val="0"/>
  </w:num>
  <w:num w:numId="2" w16cid:durableId="1472551727">
    <w:abstractNumId w:val="2"/>
  </w:num>
  <w:num w:numId="3" w16cid:durableId="172355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031B0"/>
    <w:rsid w:val="000046EF"/>
    <w:rsid w:val="00004CA9"/>
    <w:rsid w:val="0003440C"/>
    <w:rsid w:val="00097A45"/>
    <w:rsid w:val="000C3C65"/>
    <w:rsid w:val="000E0D5C"/>
    <w:rsid w:val="000E5841"/>
    <w:rsid w:val="000F7205"/>
    <w:rsid w:val="00112625"/>
    <w:rsid w:val="00115A24"/>
    <w:rsid w:val="001266AC"/>
    <w:rsid w:val="00137A0F"/>
    <w:rsid w:val="00142842"/>
    <w:rsid w:val="00147656"/>
    <w:rsid w:val="0017484B"/>
    <w:rsid w:val="00175D85"/>
    <w:rsid w:val="0018113D"/>
    <w:rsid w:val="00181173"/>
    <w:rsid w:val="001959CB"/>
    <w:rsid w:val="001D398C"/>
    <w:rsid w:val="001E728D"/>
    <w:rsid w:val="001F0925"/>
    <w:rsid w:val="00207C6B"/>
    <w:rsid w:val="00222446"/>
    <w:rsid w:val="00267EC6"/>
    <w:rsid w:val="00286E56"/>
    <w:rsid w:val="002A7B70"/>
    <w:rsid w:val="002C2124"/>
    <w:rsid w:val="002E09B9"/>
    <w:rsid w:val="002E6A30"/>
    <w:rsid w:val="002E7826"/>
    <w:rsid w:val="00303851"/>
    <w:rsid w:val="00314EEE"/>
    <w:rsid w:val="003168F5"/>
    <w:rsid w:val="00325812"/>
    <w:rsid w:val="00345DFA"/>
    <w:rsid w:val="00365E24"/>
    <w:rsid w:val="00377D3E"/>
    <w:rsid w:val="0038346D"/>
    <w:rsid w:val="003A2840"/>
    <w:rsid w:val="003C1D3C"/>
    <w:rsid w:val="003C4C1E"/>
    <w:rsid w:val="003C7FBA"/>
    <w:rsid w:val="003F596F"/>
    <w:rsid w:val="0040146F"/>
    <w:rsid w:val="00443FD8"/>
    <w:rsid w:val="00462A70"/>
    <w:rsid w:val="00466A09"/>
    <w:rsid w:val="0048350F"/>
    <w:rsid w:val="00491F6E"/>
    <w:rsid w:val="004B7A95"/>
    <w:rsid w:val="004C5CDC"/>
    <w:rsid w:val="004E6743"/>
    <w:rsid w:val="005136E5"/>
    <w:rsid w:val="00521CA2"/>
    <w:rsid w:val="00545706"/>
    <w:rsid w:val="00554DB5"/>
    <w:rsid w:val="00567D3C"/>
    <w:rsid w:val="00573D59"/>
    <w:rsid w:val="0057654B"/>
    <w:rsid w:val="00584CC4"/>
    <w:rsid w:val="005903F9"/>
    <w:rsid w:val="00594AB9"/>
    <w:rsid w:val="005A7DA3"/>
    <w:rsid w:val="005B06EF"/>
    <w:rsid w:val="005B07A7"/>
    <w:rsid w:val="005B3519"/>
    <w:rsid w:val="005D2C38"/>
    <w:rsid w:val="005E71A7"/>
    <w:rsid w:val="005F25E6"/>
    <w:rsid w:val="00603D74"/>
    <w:rsid w:val="0061205A"/>
    <w:rsid w:val="00613911"/>
    <w:rsid w:val="0062316A"/>
    <w:rsid w:val="006427DB"/>
    <w:rsid w:val="006861CE"/>
    <w:rsid w:val="00695E11"/>
    <w:rsid w:val="006A0446"/>
    <w:rsid w:val="006A7901"/>
    <w:rsid w:val="007015FA"/>
    <w:rsid w:val="007163B2"/>
    <w:rsid w:val="007257F1"/>
    <w:rsid w:val="00726128"/>
    <w:rsid w:val="00775FD8"/>
    <w:rsid w:val="007812A7"/>
    <w:rsid w:val="00794C54"/>
    <w:rsid w:val="00796365"/>
    <w:rsid w:val="007B7AA9"/>
    <w:rsid w:val="007E32BD"/>
    <w:rsid w:val="008037A1"/>
    <w:rsid w:val="008227A2"/>
    <w:rsid w:val="008533BF"/>
    <w:rsid w:val="00866A2E"/>
    <w:rsid w:val="008754F9"/>
    <w:rsid w:val="008939DE"/>
    <w:rsid w:val="008A1778"/>
    <w:rsid w:val="008B0F9F"/>
    <w:rsid w:val="008B3A60"/>
    <w:rsid w:val="008B7AB2"/>
    <w:rsid w:val="008C3881"/>
    <w:rsid w:val="008D2CA8"/>
    <w:rsid w:val="00917A83"/>
    <w:rsid w:val="00936A23"/>
    <w:rsid w:val="00937509"/>
    <w:rsid w:val="009557EC"/>
    <w:rsid w:val="009627C9"/>
    <w:rsid w:val="00965A36"/>
    <w:rsid w:val="0097182D"/>
    <w:rsid w:val="009A4959"/>
    <w:rsid w:val="009D7410"/>
    <w:rsid w:val="009D7ED5"/>
    <w:rsid w:val="009E3680"/>
    <w:rsid w:val="009F5CA3"/>
    <w:rsid w:val="00A132DD"/>
    <w:rsid w:val="00A1439D"/>
    <w:rsid w:val="00A43C31"/>
    <w:rsid w:val="00A81807"/>
    <w:rsid w:val="00A842B3"/>
    <w:rsid w:val="00AE12D3"/>
    <w:rsid w:val="00B24616"/>
    <w:rsid w:val="00B34F64"/>
    <w:rsid w:val="00B75F25"/>
    <w:rsid w:val="00B85114"/>
    <w:rsid w:val="00BE5E75"/>
    <w:rsid w:val="00C03ECD"/>
    <w:rsid w:val="00C1645E"/>
    <w:rsid w:val="00C25A7E"/>
    <w:rsid w:val="00C35965"/>
    <w:rsid w:val="00C4697F"/>
    <w:rsid w:val="00C51D39"/>
    <w:rsid w:val="00C6051F"/>
    <w:rsid w:val="00C71DE8"/>
    <w:rsid w:val="00CA188F"/>
    <w:rsid w:val="00CB0B09"/>
    <w:rsid w:val="00CD7E9D"/>
    <w:rsid w:val="00D05A6E"/>
    <w:rsid w:val="00D13FA8"/>
    <w:rsid w:val="00D30278"/>
    <w:rsid w:val="00D33C10"/>
    <w:rsid w:val="00D361FE"/>
    <w:rsid w:val="00D81936"/>
    <w:rsid w:val="00D915C9"/>
    <w:rsid w:val="00D95E45"/>
    <w:rsid w:val="00DB0537"/>
    <w:rsid w:val="00DC290C"/>
    <w:rsid w:val="00DF41F8"/>
    <w:rsid w:val="00E2155D"/>
    <w:rsid w:val="00E23BDD"/>
    <w:rsid w:val="00E33F04"/>
    <w:rsid w:val="00E37860"/>
    <w:rsid w:val="00E51F08"/>
    <w:rsid w:val="00E520B0"/>
    <w:rsid w:val="00E56C6F"/>
    <w:rsid w:val="00E637BF"/>
    <w:rsid w:val="00E65233"/>
    <w:rsid w:val="00E670F6"/>
    <w:rsid w:val="00E67C9E"/>
    <w:rsid w:val="00E807CE"/>
    <w:rsid w:val="00EB6A4B"/>
    <w:rsid w:val="00ED759F"/>
    <w:rsid w:val="00EF286E"/>
    <w:rsid w:val="00EF699B"/>
    <w:rsid w:val="00F41AA0"/>
    <w:rsid w:val="00F45E50"/>
    <w:rsid w:val="00F75DAA"/>
    <w:rsid w:val="00F80F0B"/>
    <w:rsid w:val="00FA007F"/>
    <w:rsid w:val="00FB4235"/>
    <w:rsid w:val="00FC4245"/>
    <w:rsid w:val="00FD36E4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Шестакова Виктория Валентиновна</cp:lastModifiedBy>
  <cp:revision>133</cp:revision>
  <dcterms:created xsi:type="dcterms:W3CDTF">2023-11-24T02:18:00Z</dcterms:created>
  <dcterms:modified xsi:type="dcterms:W3CDTF">2025-08-04T01:48:00Z</dcterms:modified>
</cp:coreProperties>
</file>